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D" w:rsidRPr="00EB2A3C" w:rsidRDefault="00A975DD" w:rsidP="00A975DD">
      <w:pPr>
        <w:ind w:left="-1276" w:right="-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666">
        <w:rPr>
          <w:rFonts w:ascii="Times New Roman" w:hAnsi="Times New Roman" w:cs="Times New Roman"/>
          <w:b/>
          <w:sz w:val="28"/>
          <w:szCs w:val="26"/>
        </w:rPr>
        <w:t xml:space="preserve">Тарифы на услуги по перевозке пассажиров и провоз багажа </w:t>
      </w:r>
      <w:r>
        <w:rPr>
          <w:rFonts w:ascii="Times New Roman" w:hAnsi="Times New Roman" w:cs="Times New Roman"/>
          <w:b/>
          <w:sz w:val="28"/>
          <w:szCs w:val="26"/>
        </w:rPr>
        <w:t>транспортом общего пользования</w:t>
      </w:r>
      <w:r w:rsidRPr="00A03666">
        <w:rPr>
          <w:rFonts w:ascii="Times New Roman" w:hAnsi="Times New Roman" w:cs="Times New Roman"/>
          <w:b/>
          <w:sz w:val="28"/>
          <w:szCs w:val="26"/>
        </w:rPr>
        <w:t xml:space="preserve"> в городском сообщении</w:t>
      </w:r>
    </w:p>
    <w:tbl>
      <w:tblPr>
        <w:tblpPr w:leftFromText="45" w:rightFromText="45" w:vertAnchor="text" w:tblpX="-933"/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704"/>
        <w:gridCol w:w="11"/>
        <w:gridCol w:w="981"/>
        <w:gridCol w:w="24"/>
        <w:gridCol w:w="1097"/>
        <w:gridCol w:w="13"/>
        <w:gridCol w:w="1419"/>
        <w:gridCol w:w="993"/>
        <w:gridCol w:w="1135"/>
        <w:gridCol w:w="1831"/>
      </w:tblGrid>
      <w:tr w:rsidR="00A975DD" w:rsidRPr="004B248A" w:rsidTr="004E1D97">
        <w:trPr>
          <w:trHeight w:val="1405"/>
          <w:tblCellSpacing w:w="0" w:type="dxa"/>
        </w:trPr>
        <w:tc>
          <w:tcPr>
            <w:tcW w:w="565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№</w:t>
            </w:r>
          </w:p>
          <w:p w:rsidR="00A975DD" w:rsidRPr="004B248A" w:rsidRDefault="00A975DD" w:rsidP="00AA7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15" w:type="dxa"/>
            <w:gridSpan w:val="2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36010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005" w:type="dxa"/>
            <w:gridSpan w:val="2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</w:t>
            </w:r>
          </w:p>
        </w:tc>
        <w:tc>
          <w:tcPr>
            <w:tcW w:w="1097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Трамвай</w:t>
            </w:r>
          </w:p>
        </w:tc>
        <w:tc>
          <w:tcPr>
            <w:tcW w:w="1432" w:type="dxa"/>
            <w:gridSpan w:val="2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Троллейбус</w:t>
            </w:r>
          </w:p>
        </w:tc>
        <w:tc>
          <w:tcPr>
            <w:tcW w:w="993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</w:t>
            </w:r>
          </w:p>
        </w:tc>
        <w:tc>
          <w:tcPr>
            <w:tcW w:w="1135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Провоз 1 места багажа</w:t>
            </w:r>
          </w:p>
        </w:tc>
        <w:tc>
          <w:tcPr>
            <w:tcW w:w="1831" w:type="dxa"/>
            <w:tcBorders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A975DD" w:rsidRPr="00A66317" w:rsidTr="004E1D97">
        <w:trPr>
          <w:trHeight w:val="304"/>
          <w:tblCellSpacing w:w="0" w:type="dxa"/>
        </w:trPr>
        <w:tc>
          <w:tcPr>
            <w:tcW w:w="565" w:type="dxa"/>
            <w:vMerge w:val="restart"/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7" w:type="dxa"/>
            <w:gridSpan w:val="9"/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Казань</w:t>
            </w:r>
          </w:p>
        </w:tc>
        <w:tc>
          <w:tcPr>
            <w:tcW w:w="1831" w:type="dxa"/>
            <w:vMerge w:val="restart"/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 xml:space="preserve"> </w:t>
            </w:r>
            <w:r w:rsidRPr="00DC3811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Госкомитета РТ по тарифам </w:t>
            </w:r>
          </w:p>
          <w:p w:rsidR="00A975DD" w:rsidRPr="00DC3811" w:rsidRDefault="003E3B59" w:rsidP="00AA7E6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6" w:history="1">
              <w:r w:rsidR="00A975DD" w:rsidRPr="00DC3811">
                <w:rPr>
                  <w:rStyle w:val="a3"/>
                  <w:rFonts w:ascii="Times New Roman" w:hAnsi="Times New Roman" w:cs="Times New Roman"/>
                </w:rPr>
                <w:t>от 20.12.2019</w:t>
              </w:r>
              <w:r w:rsidR="00A975DD">
                <w:rPr>
                  <w:rStyle w:val="a3"/>
                  <w:rFonts w:ascii="Times New Roman" w:hAnsi="Times New Roman" w:cs="Times New Roman"/>
                </w:rPr>
                <w:t xml:space="preserve">            </w:t>
              </w:r>
              <w:r w:rsidR="00A975DD" w:rsidRPr="00DC3811">
                <w:rPr>
                  <w:rStyle w:val="a3"/>
                  <w:rFonts w:ascii="Times New Roman" w:hAnsi="Times New Roman" w:cs="Times New Roman"/>
                </w:rPr>
                <w:t xml:space="preserve"> №7-13/т</w:t>
              </w:r>
            </w:hyperlink>
          </w:p>
          <w:p w:rsidR="00A975DD" w:rsidRPr="00DC3811" w:rsidRDefault="00A975DD" w:rsidP="00AA7E6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DC3811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Действуют с 01.01.2020</w:t>
            </w:r>
          </w:p>
          <w:p w:rsidR="00A975DD" w:rsidRPr="00DC3811" w:rsidRDefault="00A975DD" w:rsidP="00AA7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75DD" w:rsidRPr="00DC3811" w:rsidRDefault="00A975DD" w:rsidP="00AA7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3811">
              <w:rPr>
                <w:rFonts w:ascii="Times New Roman" w:hAnsi="Times New Roman" w:cs="Times New Roman"/>
              </w:rPr>
              <w:t>Кабинета Министров Республики Татарстан</w:t>
            </w:r>
          </w:p>
          <w:p w:rsidR="00A975DD" w:rsidRPr="00DC3811" w:rsidRDefault="003E3B59" w:rsidP="00AA7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975DD" w:rsidRPr="00DC3811">
                <w:rPr>
                  <w:rStyle w:val="a3"/>
                  <w:rFonts w:ascii="Times New Roman" w:hAnsi="Times New Roman" w:cs="Times New Roman"/>
                </w:rPr>
                <w:t>от 28.12.2019 №1227</w:t>
              </w:r>
            </w:hyperlink>
          </w:p>
          <w:p w:rsidR="00A975DD" w:rsidRPr="00A66317" w:rsidRDefault="00A975DD" w:rsidP="00AA7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11">
              <w:rPr>
                <w:rFonts w:ascii="Times New Roman" w:hAnsi="Times New Roman" w:cs="Times New Roman"/>
              </w:rPr>
              <w:t>Действуют с 08.01.2020</w:t>
            </w:r>
          </w:p>
        </w:tc>
      </w:tr>
      <w:tr w:rsidR="00A975DD" w:rsidRPr="004B248A" w:rsidTr="004E1D97">
        <w:trPr>
          <w:trHeight w:val="1069"/>
          <w:tblCellSpacing w:w="0" w:type="dxa"/>
        </w:trPr>
        <w:tc>
          <w:tcPr>
            <w:tcW w:w="565" w:type="dxa"/>
            <w:vMerge/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При приобретении билета в салоне</w:t>
            </w:r>
          </w:p>
        </w:tc>
        <w:tc>
          <w:tcPr>
            <w:tcW w:w="1005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0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43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35" w:type="dxa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D" w:rsidRPr="004B248A" w:rsidTr="004E1D97">
        <w:trPr>
          <w:trHeight w:val="546"/>
          <w:tblCellSpacing w:w="0" w:type="dxa"/>
        </w:trPr>
        <w:tc>
          <w:tcPr>
            <w:tcW w:w="565" w:type="dxa"/>
            <w:vMerge/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При оплате проезда билетами длительного пользования: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D" w:rsidRPr="004B248A" w:rsidTr="004E1D97">
        <w:trPr>
          <w:trHeight w:val="1235"/>
          <w:tblCellSpacing w:w="0" w:type="dxa"/>
        </w:trPr>
        <w:tc>
          <w:tcPr>
            <w:tcW w:w="565" w:type="dxa"/>
            <w:vMerge/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1 поездка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D" w:rsidRPr="004B248A" w:rsidTr="004E1D97">
        <w:trPr>
          <w:trHeight w:val="1534"/>
          <w:tblCellSpacing w:w="0" w:type="dxa"/>
        </w:trPr>
        <w:tc>
          <w:tcPr>
            <w:tcW w:w="565" w:type="dxa"/>
            <w:vMerge/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100 поездок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5DD" w:rsidRPr="00DC3811" w:rsidRDefault="00A975DD" w:rsidP="00AA7E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D" w:rsidRPr="00DC3811" w:rsidTr="004E1D97">
        <w:trPr>
          <w:trHeight w:val="405"/>
          <w:tblCellSpacing w:w="0" w:type="dxa"/>
        </w:trPr>
        <w:tc>
          <w:tcPr>
            <w:tcW w:w="565" w:type="dxa"/>
            <w:vMerge w:val="restart"/>
            <w:shd w:val="clear" w:color="auto" w:fill="FFFFFF"/>
            <w:vAlign w:val="center"/>
          </w:tcPr>
          <w:p w:rsidR="00A975DD" w:rsidRPr="004B248A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7" w:type="dxa"/>
            <w:gridSpan w:val="9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Актаныш</w:t>
            </w:r>
            <w:proofErr w:type="spellEnd"/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A975DD" w:rsidRPr="00DC3811" w:rsidRDefault="003E3B59" w:rsidP="00AA7E6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hyperlink r:id="rId8" w:history="1">
              <w:r w:rsidR="00A975DD" w:rsidRPr="003663B0">
                <w:rPr>
                  <w:rStyle w:val="a3"/>
                  <w:rFonts w:ascii="Times New Roman" w:hAnsi="Times New Roman" w:cs="Times New Roman"/>
                </w:rPr>
                <w:t>от 25.03.2020             №26-2/т-</w:t>
              </w:r>
            </w:hyperlink>
            <w:r w:rsidR="00A975DD">
              <w:rPr>
                <w:rStyle w:val="a3"/>
                <w:rFonts w:ascii="Times New Roman" w:hAnsi="Times New Roman" w:cs="Times New Roman"/>
              </w:rPr>
              <w:t>2020</w:t>
            </w:r>
          </w:p>
          <w:p w:rsidR="00A975DD" w:rsidRPr="00DC3811" w:rsidRDefault="00A975DD" w:rsidP="00AA7E6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DC3811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Действуют с 0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5</w:t>
            </w:r>
            <w:r w:rsidRPr="00DC3811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.0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4</w:t>
            </w:r>
            <w:r w:rsidRPr="00DC3811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.2020</w:t>
            </w:r>
          </w:p>
          <w:p w:rsidR="00A975DD" w:rsidRPr="00DC3811" w:rsidRDefault="00A975DD" w:rsidP="00AA7E6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975DD" w:rsidRPr="00DC3811" w:rsidTr="004E1D97">
        <w:trPr>
          <w:trHeight w:val="1067"/>
          <w:tblCellSpacing w:w="0" w:type="dxa"/>
        </w:trPr>
        <w:tc>
          <w:tcPr>
            <w:tcW w:w="565" w:type="dxa"/>
            <w:vMerge/>
            <w:shd w:val="clear" w:color="auto" w:fill="FFFFFF"/>
            <w:vAlign w:val="center"/>
          </w:tcPr>
          <w:p w:rsidR="00A975DD" w:rsidRPr="004B248A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При приобретении билета за наличный расчет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831" w:type="dxa"/>
            <w:vMerge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975DD" w:rsidRPr="00DC3811" w:rsidTr="004E1D97">
        <w:trPr>
          <w:trHeight w:val="2387"/>
          <w:tblCellSpacing w:w="0" w:type="dxa"/>
        </w:trPr>
        <w:tc>
          <w:tcPr>
            <w:tcW w:w="565" w:type="dxa"/>
            <w:vMerge/>
            <w:shd w:val="clear" w:color="auto" w:fill="FFFFFF"/>
            <w:vAlign w:val="center"/>
          </w:tcPr>
          <w:p w:rsidR="00A975DD" w:rsidRPr="004B248A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При приобретении билета с помощью платежных (банковских) карт или иных электронных сре</w:t>
            </w:r>
            <w:proofErr w:type="gramStart"/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дств пл</w:t>
            </w:r>
            <w:proofErr w:type="gramEnd"/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атежа с технологией бесконтактной оплаты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vMerge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A975DD" w:rsidRPr="00DC3811" w:rsidTr="004E1D97">
        <w:trPr>
          <w:trHeight w:val="1954"/>
          <w:tblCellSpacing w:w="0" w:type="dxa"/>
        </w:trPr>
        <w:tc>
          <w:tcPr>
            <w:tcW w:w="565" w:type="dxa"/>
            <w:vMerge/>
            <w:shd w:val="clear" w:color="auto" w:fill="FFFFFF"/>
            <w:vAlign w:val="center"/>
          </w:tcPr>
          <w:p w:rsidR="00A975DD" w:rsidRPr="004B248A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При оплате проезда билетом длительного пользования на 100 и более поездок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vMerge/>
            <w:shd w:val="clear" w:color="auto" w:fill="FFFFFF"/>
            <w:vAlign w:val="center"/>
          </w:tcPr>
          <w:p w:rsidR="00A975DD" w:rsidRPr="00DC3811" w:rsidRDefault="00A975DD" w:rsidP="00AA7E6C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</w:tbl>
    <w:p w:rsidR="00A975DD" w:rsidRDefault="00A975DD"/>
    <w:tbl>
      <w:tblPr>
        <w:tblpPr w:leftFromText="45" w:rightFromText="45" w:vertAnchor="text" w:tblpX="-893"/>
        <w:tblW w:w="10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992"/>
        <w:gridCol w:w="1134"/>
        <w:gridCol w:w="1417"/>
        <w:gridCol w:w="993"/>
        <w:gridCol w:w="1134"/>
        <w:gridCol w:w="1954"/>
        <w:gridCol w:w="30"/>
      </w:tblGrid>
      <w:tr w:rsidR="00A975DD" w:rsidRPr="004B248A" w:rsidTr="004E1D97">
        <w:trPr>
          <w:gridAfter w:val="1"/>
          <w:wAfter w:w="30" w:type="dxa"/>
          <w:trHeight w:val="1405"/>
          <w:tblCellSpacing w:w="0" w:type="dxa"/>
        </w:trPr>
        <w:tc>
          <w:tcPr>
            <w:tcW w:w="577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283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№</w:t>
            </w:r>
          </w:p>
          <w:p w:rsidR="00A975DD" w:rsidRPr="004B248A" w:rsidRDefault="00A975DD" w:rsidP="00283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36010A" w:rsidRDefault="00A975DD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992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</w:t>
            </w:r>
          </w:p>
        </w:tc>
        <w:tc>
          <w:tcPr>
            <w:tcW w:w="1134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Трамвай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Троллейбус</w:t>
            </w:r>
          </w:p>
        </w:tc>
        <w:tc>
          <w:tcPr>
            <w:tcW w:w="993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</w:t>
            </w:r>
          </w:p>
        </w:tc>
        <w:tc>
          <w:tcPr>
            <w:tcW w:w="1134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Провоз 1 места багажа</w:t>
            </w:r>
          </w:p>
        </w:tc>
        <w:tc>
          <w:tcPr>
            <w:tcW w:w="1954" w:type="dxa"/>
            <w:tcBorders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A975DD" w:rsidRPr="004B248A" w:rsidRDefault="00A975DD" w:rsidP="00283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A975DD" w:rsidRPr="00043437" w:rsidTr="003E3B59">
        <w:trPr>
          <w:gridAfter w:val="1"/>
          <w:wAfter w:w="30" w:type="dxa"/>
          <w:trHeight w:val="405"/>
          <w:tblCellSpacing w:w="0" w:type="dxa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A975DD" w:rsidRPr="004B248A" w:rsidRDefault="00A975DD" w:rsidP="00283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6"/>
            <w:shd w:val="clear" w:color="auto" w:fill="FFFFFF"/>
            <w:vAlign w:val="center"/>
            <w:hideMark/>
          </w:tcPr>
          <w:p w:rsidR="00A975DD" w:rsidRPr="00DC3811" w:rsidRDefault="00A975DD" w:rsidP="002839A9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Альметьевск</w:t>
            </w:r>
          </w:p>
        </w:tc>
        <w:tc>
          <w:tcPr>
            <w:tcW w:w="1954" w:type="dxa"/>
            <w:vMerge w:val="restart"/>
            <w:shd w:val="clear" w:color="auto" w:fill="FFFFFF"/>
            <w:vAlign w:val="center"/>
            <w:hideMark/>
          </w:tcPr>
          <w:p w:rsidR="003E3B59" w:rsidRPr="003E3B59" w:rsidRDefault="003E3B59" w:rsidP="003E3B5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"https://kt.tatarstan.ru/transport-395606.htm?pub_id=2523938"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E3B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 14.10.2020 </w:t>
            </w:r>
          </w:p>
          <w:p w:rsidR="00A975DD" w:rsidRDefault="003E3B59" w:rsidP="003E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 108-4/т-2020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E3B59" w:rsidRDefault="003E3B59" w:rsidP="003E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59" w:rsidRPr="00043437" w:rsidRDefault="003E3B59" w:rsidP="003E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с 01.11.2020</w:t>
            </w:r>
          </w:p>
        </w:tc>
      </w:tr>
      <w:tr w:rsidR="00A975DD" w:rsidRPr="004B248A" w:rsidTr="003E3B59">
        <w:trPr>
          <w:gridAfter w:val="1"/>
          <w:wAfter w:w="30" w:type="dxa"/>
          <w:trHeight w:val="390"/>
          <w:tblCellSpacing w:w="0" w:type="dxa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A975DD" w:rsidRPr="004B248A" w:rsidRDefault="00A975DD" w:rsidP="00283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A975DD" w:rsidRPr="00BA157D" w:rsidRDefault="00BA157D" w:rsidP="00BA157D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 приобретении единовременного билета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75DD" w:rsidRPr="00BA157D" w:rsidRDefault="00A975DD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A15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975DD" w:rsidRPr="00DC3811" w:rsidRDefault="00A975DD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975DD" w:rsidRPr="00BA157D" w:rsidRDefault="00A975DD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A15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975DD" w:rsidRPr="00DC3811" w:rsidRDefault="00A975DD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A975DD" w:rsidRPr="00DC3811" w:rsidRDefault="00BA157D" w:rsidP="002839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954" w:type="dxa"/>
            <w:vMerge/>
            <w:shd w:val="clear" w:color="auto" w:fill="FFFFFF"/>
            <w:vAlign w:val="center"/>
            <w:hideMark/>
          </w:tcPr>
          <w:p w:rsidR="00A975DD" w:rsidRPr="004B248A" w:rsidRDefault="00A975DD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D" w:rsidRPr="004B248A" w:rsidTr="003E3B59">
        <w:trPr>
          <w:gridAfter w:val="1"/>
          <w:wAfter w:w="30" w:type="dxa"/>
          <w:trHeight w:val="90"/>
          <w:tblCellSpacing w:w="0" w:type="dxa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A975DD" w:rsidRPr="004B248A" w:rsidRDefault="00A975DD" w:rsidP="00283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A975DD" w:rsidRPr="00DC3811" w:rsidRDefault="00A975DD" w:rsidP="001116CC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При оплате проезда билетом длительного пользования на 100</w:t>
            </w:r>
            <w:r w:rsidR="001116CC">
              <w:rPr>
                <w:rFonts w:ascii="Times New Roman" w:hAnsi="Times New Roman" w:cs="Times New Roman"/>
                <w:sz w:val="23"/>
                <w:szCs w:val="23"/>
              </w:rPr>
              <w:t xml:space="preserve"> поездок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975DD" w:rsidRPr="00DC3811" w:rsidRDefault="00BA157D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975DD" w:rsidRPr="00DC3811" w:rsidRDefault="00A975DD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975DD" w:rsidRPr="00DC3811" w:rsidRDefault="00BA157D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975DD" w:rsidRPr="00DC3811" w:rsidRDefault="00A975DD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A975DD" w:rsidRPr="00DC3811" w:rsidRDefault="00A975DD" w:rsidP="002839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4" w:type="dxa"/>
            <w:vMerge/>
            <w:shd w:val="clear" w:color="auto" w:fill="FFFFFF"/>
            <w:vAlign w:val="center"/>
            <w:hideMark/>
          </w:tcPr>
          <w:p w:rsidR="00A975DD" w:rsidRPr="004B248A" w:rsidRDefault="00A975DD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A9" w:rsidRPr="004B248A" w:rsidTr="004E1D97">
        <w:trPr>
          <w:gridAfter w:val="1"/>
          <w:wAfter w:w="30" w:type="dxa"/>
          <w:trHeight w:val="309"/>
          <w:tblCellSpacing w:w="0" w:type="dxa"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2839A9" w:rsidRPr="004B248A" w:rsidRDefault="002839A9" w:rsidP="00283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gridSpan w:val="6"/>
            <w:shd w:val="clear" w:color="auto" w:fill="FFFFFF"/>
            <w:vAlign w:val="center"/>
          </w:tcPr>
          <w:p w:rsidR="002839A9" w:rsidRPr="00DC3811" w:rsidRDefault="002839A9" w:rsidP="002839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Арск</w:t>
            </w:r>
          </w:p>
        </w:tc>
        <w:tc>
          <w:tcPr>
            <w:tcW w:w="1954" w:type="dxa"/>
            <w:vMerge w:val="restart"/>
            <w:shd w:val="clear" w:color="auto" w:fill="FFFFFF"/>
            <w:vAlign w:val="center"/>
          </w:tcPr>
          <w:p w:rsidR="002839A9" w:rsidRPr="00DC3811" w:rsidRDefault="003E3B59" w:rsidP="002839A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2839A9" w:rsidRPr="00E132D5">
                <w:rPr>
                  <w:rStyle w:val="a3"/>
                  <w:rFonts w:ascii="Times New Roman" w:hAnsi="Times New Roman" w:cs="Times New Roman"/>
                </w:rPr>
                <w:t>от 24.08.2018             №7-6/т</w:t>
              </w:r>
            </w:hyperlink>
          </w:p>
          <w:p w:rsidR="002839A9" w:rsidRPr="004B248A" w:rsidRDefault="002839A9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11">
              <w:rPr>
                <w:rFonts w:ascii="Times New Roman" w:hAnsi="Times New Roman" w:cs="Times New Roman"/>
              </w:rPr>
              <w:t>Действуют с 21.09.2018</w:t>
            </w:r>
          </w:p>
        </w:tc>
      </w:tr>
      <w:tr w:rsidR="002839A9" w:rsidRPr="004B248A" w:rsidTr="004E1D97">
        <w:trPr>
          <w:gridAfter w:val="1"/>
          <w:wAfter w:w="30" w:type="dxa"/>
          <w:trHeight w:val="330"/>
          <w:tblCellSpacing w:w="0" w:type="dxa"/>
        </w:trPr>
        <w:tc>
          <w:tcPr>
            <w:tcW w:w="577" w:type="dxa"/>
            <w:vMerge/>
            <w:shd w:val="clear" w:color="auto" w:fill="FFFFFF"/>
            <w:vAlign w:val="center"/>
          </w:tcPr>
          <w:p w:rsidR="002839A9" w:rsidRPr="004B248A" w:rsidRDefault="002839A9" w:rsidP="00283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839A9" w:rsidRPr="00DC3811" w:rsidRDefault="002839A9" w:rsidP="002839A9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 xml:space="preserve">При приобретении билета в салоне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39A9" w:rsidRPr="00DC3811" w:rsidRDefault="002839A9" w:rsidP="002839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39A9" w:rsidRPr="00DC3811" w:rsidRDefault="002839A9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839A9" w:rsidRPr="00DC3811" w:rsidRDefault="002839A9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839A9" w:rsidRPr="00DC3811" w:rsidRDefault="002839A9" w:rsidP="002839A9">
            <w:pPr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839A9" w:rsidRPr="00DC3811" w:rsidRDefault="002839A9" w:rsidP="002839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954" w:type="dxa"/>
            <w:vMerge/>
            <w:shd w:val="clear" w:color="auto" w:fill="FFFFFF"/>
            <w:vAlign w:val="center"/>
          </w:tcPr>
          <w:p w:rsidR="002839A9" w:rsidRPr="004B248A" w:rsidRDefault="002839A9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A9" w:rsidRPr="004B248A" w:rsidTr="004E1D97">
        <w:trPr>
          <w:gridAfter w:val="1"/>
          <w:wAfter w:w="30" w:type="dxa"/>
          <w:trHeight w:val="330"/>
          <w:tblCellSpacing w:w="0" w:type="dxa"/>
        </w:trPr>
        <w:tc>
          <w:tcPr>
            <w:tcW w:w="577" w:type="dxa"/>
            <w:vMerge/>
            <w:shd w:val="clear" w:color="auto" w:fill="FFFFFF"/>
            <w:vAlign w:val="center"/>
          </w:tcPr>
          <w:p w:rsidR="002839A9" w:rsidRPr="004B248A" w:rsidRDefault="002839A9" w:rsidP="00283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839A9" w:rsidRPr="00DC3811" w:rsidRDefault="002839A9" w:rsidP="002839A9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При оплате проезда билетом длительного пользования на 50 и более поездок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39A9" w:rsidRPr="00DC3811" w:rsidRDefault="002839A9" w:rsidP="002839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81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39A9" w:rsidRPr="004B248A" w:rsidRDefault="002839A9" w:rsidP="00283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839A9" w:rsidRPr="004B248A" w:rsidRDefault="002839A9" w:rsidP="00283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839A9" w:rsidRPr="004B248A" w:rsidRDefault="002839A9" w:rsidP="00283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839A9" w:rsidRPr="004B248A" w:rsidRDefault="002839A9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FFFFFF"/>
            <w:vAlign w:val="center"/>
          </w:tcPr>
          <w:p w:rsidR="002839A9" w:rsidRPr="004B248A" w:rsidRDefault="002839A9" w:rsidP="0028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1D" w:rsidRPr="00236A7B" w:rsidTr="004E1D97">
        <w:trPr>
          <w:trHeight w:val="345"/>
          <w:tblCellSpacing w:w="0" w:type="dxa"/>
        </w:trPr>
        <w:tc>
          <w:tcPr>
            <w:tcW w:w="577" w:type="dxa"/>
            <w:vMerge w:val="restart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6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  <w:hideMark/>
          </w:tcPr>
          <w:p w:rsidR="0069071D" w:rsidRPr="00EB7C0B" w:rsidRDefault="003E3B59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071D" w:rsidRPr="00EB7C0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от 15.08.2019</w:t>
              </w:r>
              <w:r w:rsidR="00E132D5" w:rsidRPr="006647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             </w:t>
              </w:r>
              <w:r w:rsidR="0069071D" w:rsidRPr="00EB7C0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№7-8/т</w:t>
              </w:r>
            </w:hyperlink>
          </w:p>
          <w:p w:rsidR="0069071D" w:rsidRPr="00236A7B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0B">
              <w:rPr>
                <w:rFonts w:ascii="Times New Roman" w:hAnsi="Times New Roman" w:cs="Times New Roman"/>
                <w:sz w:val="24"/>
                <w:szCs w:val="24"/>
              </w:rPr>
              <w:t>Действуют с 20.09.2019 по 31.12.2020</w:t>
            </w:r>
          </w:p>
        </w:tc>
      </w:tr>
      <w:tr w:rsidR="0069071D" w:rsidRPr="004B248A" w:rsidTr="004E1D97">
        <w:trPr>
          <w:trHeight w:val="765"/>
          <w:tblCellSpacing w:w="0" w:type="dxa"/>
        </w:trPr>
        <w:tc>
          <w:tcPr>
            <w:tcW w:w="577" w:type="dxa"/>
            <w:vMerge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билета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наличный расчет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1D" w:rsidRPr="004B248A" w:rsidTr="004E1D97">
        <w:trPr>
          <w:trHeight w:val="885"/>
          <w:tblCellSpacing w:w="0" w:type="dxa"/>
        </w:trPr>
        <w:tc>
          <w:tcPr>
            <w:tcW w:w="577" w:type="dxa"/>
            <w:vMerge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FAD">
              <w:rPr>
                <w:rFonts w:ascii="Times New Roman" w:hAnsi="Times New Roman" w:cs="Times New Roman"/>
                <w:sz w:val="24"/>
                <w:szCs w:val="24"/>
              </w:rPr>
              <w:t>ри приобретении билета с помощью платежных (банковских) карт или иных электронных сре</w:t>
            </w:r>
            <w:proofErr w:type="gramStart"/>
            <w:r w:rsidRPr="00F73FAD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F73FAD">
              <w:rPr>
                <w:rFonts w:ascii="Times New Roman" w:hAnsi="Times New Roman" w:cs="Times New Roman"/>
                <w:sz w:val="24"/>
                <w:szCs w:val="24"/>
              </w:rPr>
              <w:t>атежа с технологией бесконтактной оплаты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1D" w:rsidRPr="004B248A" w:rsidTr="004E1D97">
        <w:trPr>
          <w:trHeight w:val="885"/>
          <w:tblCellSpacing w:w="0" w:type="dxa"/>
        </w:trPr>
        <w:tc>
          <w:tcPr>
            <w:tcW w:w="577" w:type="dxa"/>
            <w:vMerge/>
            <w:shd w:val="clear" w:color="auto" w:fill="FFFFFF"/>
            <w:vAlign w:val="center"/>
          </w:tcPr>
          <w:p w:rsidR="0069071D" w:rsidRPr="004B248A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69071D" w:rsidRDefault="0069071D" w:rsidP="00AA7E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749">
              <w:rPr>
                <w:rFonts w:ascii="Times New Roman" w:hAnsi="Times New Roman" w:cs="Times New Roman"/>
                <w:sz w:val="24"/>
                <w:szCs w:val="24"/>
              </w:rPr>
              <w:t>При оплате проезда билетом длительного пользования на 100 и более поездок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5DD" w:rsidRDefault="00A975DD"/>
    <w:p w:rsidR="001116CC" w:rsidRDefault="001116CC"/>
    <w:p w:rsidR="001116CC" w:rsidRDefault="001116CC"/>
    <w:tbl>
      <w:tblPr>
        <w:tblpPr w:leftFromText="45" w:rightFromText="45" w:vertAnchor="text" w:tblpX="-893"/>
        <w:tblW w:w="10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693"/>
        <w:gridCol w:w="7"/>
        <w:gridCol w:w="985"/>
        <w:gridCol w:w="10"/>
        <w:gridCol w:w="1124"/>
        <w:gridCol w:w="13"/>
        <w:gridCol w:w="1404"/>
        <w:gridCol w:w="17"/>
        <w:gridCol w:w="976"/>
        <w:gridCol w:w="20"/>
        <w:gridCol w:w="1114"/>
        <w:gridCol w:w="23"/>
        <w:gridCol w:w="1961"/>
      </w:tblGrid>
      <w:tr w:rsidR="0069071D" w:rsidRPr="004B248A" w:rsidTr="004E1D97">
        <w:trPr>
          <w:trHeight w:val="1405"/>
          <w:tblCellSpacing w:w="0" w:type="dxa"/>
        </w:trPr>
        <w:tc>
          <w:tcPr>
            <w:tcW w:w="578" w:type="dxa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№</w:t>
            </w:r>
          </w:p>
          <w:p w:rsidR="0069071D" w:rsidRPr="004B248A" w:rsidRDefault="0069071D" w:rsidP="00AA7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00" w:type="dxa"/>
            <w:gridSpan w:val="2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69071D" w:rsidRPr="0036010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995" w:type="dxa"/>
            <w:gridSpan w:val="2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</w:t>
            </w:r>
          </w:p>
        </w:tc>
        <w:tc>
          <w:tcPr>
            <w:tcW w:w="1137" w:type="dxa"/>
            <w:gridSpan w:val="2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Трамвай</w:t>
            </w:r>
          </w:p>
        </w:tc>
        <w:tc>
          <w:tcPr>
            <w:tcW w:w="1421" w:type="dxa"/>
            <w:gridSpan w:val="2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Троллейбус</w:t>
            </w:r>
          </w:p>
        </w:tc>
        <w:tc>
          <w:tcPr>
            <w:tcW w:w="996" w:type="dxa"/>
            <w:gridSpan w:val="2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</w:t>
            </w:r>
          </w:p>
        </w:tc>
        <w:tc>
          <w:tcPr>
            <w:tcW w:w="1137" w:type="dxa"/>
            <w:gridSpan w:val="2"/>
            <w:tcBorders>
              <w:bottom w:val="inset" w:sz="6" w:space="0" w:color="auto"/>
            </w:tcBorders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Провоз 1 места багажа</w:t>
            </w:r>
          </w:p>
        </w:tc>
        <w:tc>
          <w:tcPr>
            <w:tcW w:w="1961" w:type="dxa"/>
            <w:tcBorders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69071D" w:rsidRPr="008F5288" w:rsidTr="004E1D97">
        <w:trPr>
          <w:trHeight w:val="165"/>
          <w:tblCellSpacing w:w="0" w:type="dxa"/>
        </w:trPr>
        <w:tc>
          <w:tcPr>
            <w:tcW w:w="578" w:type="dxa"/>
            <w:vMerge w:val="restart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gridSpan w:val="11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Заинск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  <w:hideMark/>
          </w:tcPr>
          <w:p w:rsidR="0069071D" w:rsidRPr="00EB7C0B" w:rsidRDefault="003E3B59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071D" w:rsidRPr="00EB7C0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от 15.08.2019</w:t>
              </w:r>
              <w:r w:rsidR="00E132D5" w:rsidRPr="006647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              </w:t>
              </w:r>
              <w:r w:rsidR="0069071D" w:rsidRPr="00EB7C0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№7-6/т</w:t>
              </w:r>
            </w:hyperlink>
          </w:p>
          <w:p w:rsidR="0069071D" w:rsidRPr="008F5288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0B">
              <w:rPr>
                <w:rFonts w:ascii="Times New Roman" w:hAnsi="Times New Roman" w:cs="Times New Roman"/>
                <w:sz w:val="24"/>
                <w:szCs w:val="24"/>
              </w:rPr>
              <w:t>Действуют с 20.09.2019 по 31.12.2020</w:t>
            </w:r>
          </w:p>
        </w:tc>
      </w:tr>
      <w:tr w:rsidR="0069071D" w:rsidRPr="004B248A" w:rsidTr="004E1D97">
        <w:trPr>
          <w:trHeight w:val="480"/>
          <w:tblCellSpacing w:w="0" w:type="dxa"/>
        </w:trPr>
        <w:tc>
          <w:tcPr>
            <w:tcW w:w="578" w:type="dxa"/>
            <w:vMerge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билета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наличный расчет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1D" w:rsidRPr="004B248A" w:rsidTr="004E1D97">
        <w:trPr>
          <w:trHeight w:val="780"/>
          <w:tblCellSpacing w:w="0" w:type="dxa"/>
        </w:trPr>
        <w:tc>
          <w:tcPr>
            <w:tcW w:w="578" w:type="dxa"/>
            <w:vMerge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FAD">
              <w:rPr>
                <w:rFonts w:ascii="Times New Roman" w:hAnsi="Times New Roman" w:cs="Times New Roman"/>
                <w:sz w:val="24"/>
                <w:szCs w:val="24"/>
              </w:rPr>
              <w:t>ри приобретении билета с помощью платежных (банковских) карт или иных электронных сре</w:t>
            </w:r>
            <w:proofErr w:type="gramStart"/>
            <w:r w:rsidRPr="00F73FAD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F73FAD">
              <w:rPr>
                <w:rFonts w:ascii="Times New Roman" w:hAnsi="Times New Roman" w:cs="Times New Roman"/>
                <w:sz w:val="24"/>
                <w:szCs w:val="24"/>
              </w:rPr>
              <w:t>атежа с технологией бесконтактной оплаты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  <w:hideMark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1D" w:rsidRPr="004B248A" w:rsidTr="004E1D97">
        <w:trPr>
          <w:trHeight w:val="780"/>
          <w:tblCellSpacing w:w="0" w:type="dxa"/>
        </w:trPr>
        <w:tc>
          <w:tcPr>
            <w:tcW w:w="578" w:type="dxa"/>
            <w:vMerge/>
            <w:shd w:val="clear" w:color="auto" w:fill="FFFFFF"/>
            <w:vAlign w:val="center"/>
          </w:tcPr>
          <w:p w:rsidR="0069071D" w:rsidRPr="004B248A" w:rsidRDefault="0069071D" w:rsidP="00AA7E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9071D" w:rsidRPr="004B248A" w:rsidRDefault="0069071D" w:rsidP="00AA7E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749">
              <w:rPr>
                <w:rFonts w:ascii="Times New Roman" w:hAnsi="Times New Roman" w:cs="Times New Roman"/>
                <w:sz w:val="24"/>
                <w:szCs w:val="24"/>
              </w:rPr>
              <w:t>При оплате проезда билетом длительного пользования на 100 и более поездок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69071D" w:rsidRPr="004B248A" w:rsidRDefault="0069071D" w:rsidP="00AA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45" w:rightFromText="45" w:vertAnchor="text" w:tblpX="-903"/>
        <w:tblW w:w="10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678"/>
        <w:gridCol w:w="1005"/>
        <w:gridCol w:w="1085"/>
        <w:gridCol w:w="1395"/>
        <w:gridCol w:w="993"/>
        <w:gridCol w:w="1208"/>
        <w:gridCol w:w="1984"/>
      </w:tblGrid>
      <w:tr w:rsidR="0069071D" w:rsidRPr="00EB7C0B" w:rsidTr="001116CC">
        <w:trPr>
          <w:trHeight w:val="586"/>
          <w:tblCellSpacing w:w="0" w:type="dxa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69071D" w:rsidRPr="00EB7C0B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6"/>
            <w:shd w:val="clear" w:color="auto" w:fill="FFFFFF"/>
            <w:vAlign w:val="center"/>
          </w:tcPr>
          <w:p w:rsidR="0069071D" w:rsidRPr="00EB7C0B" w:rsidRDefault="0069071D" w:rsidP="00690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0B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Зеленодольск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69071D" w:rsidRDefault="003E3B59" w:rsidP="0069071D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071D" w:rsidRPr="00E132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от 30.09.2016  </w:t>
              </w:r>
              <w:r w:rsidR="00E132D5" w:rsidRPr="00E132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    </w:t>
              </w:r>
              <w:r w:rsidR="0069071D" w:rsidRPr="00E132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№7-14/т</w:t>
              </w:r>
            </w:hyperlink>
          </w:p>
          <w:p w:rsidR="0069071D" w:rsidRPr="00EB7C0B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Действуют с 28.1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0</w:t>
            </w:r>
            <w:r w:rsidRPr="0082160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.2016</w:t>
            </w:r>
          </w:p>
        </w:tc>
      </w:tr>
      <w:tr w:rsidR="0069071D" w:rsidRPr="004B248A" w:rsidTr="001116CC">
        <w:trPr>
          <w:trHeight w:val="524"/>
          <w:tblCellSpacing w:w="0" w:type="dxa"/>
        </w:trPr>
        <w:tc>
          <w:tcPr>
            <w:tcW w:w="577" w:type="dxa"/>
            <w:vMerge/>
            <w:shd w:val="clear" w:color="auto" w:fill="auto"/>
            <w:vAlign w:val="center"/>
          </w:tcPr>
          <w:p w:rsidR="0069071D" w:rsidRPr="004B248A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При приобретении билета в салоне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71D" w:rsidRPr="004B248A" w:rsidTr="001116CC">
        <w:trPr>
          <w:trHeight w:val="889"/>
          <w:tblCellSpacing w:w="0" w:type="dxa"/>
        </w:trPr>
        <w:tc>
          <w:tcPr>
            <w:tcW w:w="577" w:type="dxa"/>
            <w:vMerge/>
            <w:shd w:val="clear" w:color="auto" w:fill="auto"/>
            <w:vAlign w:val="center"/>
          </w:tcPr>
          <w:p w:rsidR="0069071D" w:rsidRPr="004B248A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При оплате проезда билетами длительного пользования: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FFFFFF"/>
            <w:vAlign w:val="center"/>
          </w:tcPr>
          <w:p w:rsidR="0069071D" w:rsidRPr="00AE6EF8" w:rsidRDefault="0069071D" w:rsidP="00690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71D" w:rsidRPr="004B248A" w:rsidTr="001116CC">
        <w:trPr>
          <w:trHeight w:val="352"/>
          <w:tblCellSpacing w:w="0" w:type="dxa"/>
        </w:trPr>
        <w:tc>
          <w:tcPr>
            <w:tcW w:w="577" w:type="dxa"/>
            <w:vMerge/>
            <w:shd w:val="clear" w:color="auto" w:fill="auto"/>
            <w:vAlign w:val="center"/>
          </w:tcPr>
          <w:p w:rsidR="0069071D" w:rsidRPr="004B248A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 поездка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71D" w:rsidRPr="004B248A" w:rsidTr="001116CC">
        <w:trPr>
          <w:trHeight w:val="374"/>
          <w:tblCellSpacing w:w="0" w:type="dxa"/>
        </w:trPr>
        <w:tc>
          <w:tcPr>
            <w:tcW w:w="577" w:type="dxa"/>
            <w:vMerge/>
            <w:shd w:val="clear" w:color="auto" w:fill="auto"/>
            <w:vAlign w:val="center"/>
          </w:tcPr>
          <w:p w:rsidR="0069071D" w:rsidRPr="004B248A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50 поездок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FFFFFF"/>
            <w:vAlign w:val="center"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69071D" w:rsidRPr="004B248A" w:rsidRDefault="0069071D" w:rsidP="00690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71D" w:rsidRPr="00821602" w:rsidTr="004E1D97">
        <w:trPr>
          <w:trHeight w:val="150"/>
          <w:tblCellSpacing w:w="0" w:type="dxa"/>
        </w:trPr>
        <w:tc>
          <w:tcPr>
            <w:tcW w:w="577" w:type="dxa"/>
            <w:vMerge w:val="restart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gridSpan w:val="6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Лениногорск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  <w:hideMark/>
          </w:tcPr>
          <w:p w:rsidR="0069071D" w:rsidRDefault="003E3B59" w:rsidP="0069071D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071D" w:rsidRPr="00E132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17.06.2011             №7-24/т</w:t>
              </w:r>
            </w:hyperlink>
          </w:p>
          <w:p w:rsidR="0069071D" w:rsidRPr="00821602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Действую</w:t>
            </w:r>
            <w:r w:rsidRPr="0082160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т с 08.07.2011</w:t>
            </w:r>
          </w:p>
        </w:tc>
      </w:tr>
      <w:tr w:rsidR="0069071D" w:rsidRPr="004B248A" w:rsidTr="004E1D97">
        <w:trPr>
          <w:trHeight w:val="885"/>
          <w:tblCellSpacing w:w="0" w:type="dxa"/>
        </w:trPr>
        <w:tc>
          <w:tcPr>
            <w:tcW w:w="577" w:type="dxa"/>
            <w:vMerge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автобусом в </w:t>
            </w:r>
            <w:proofErr w:type="spellStart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ениногорск</w:t>
            </w:r>
            <w:proofErr w:type="spellEnd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с.Тимяшево</w:t>
            </w:r>
            <w:proofErr w:type="spellEnd"/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1D" w:rsidRPr="004B248A" w:rsidTr="004E1D97">
        <w:trPr>
          <w:trHeight w:val="1410"/>
          <w:tblCellSpacing w:w="0" w:type="dxa"/>
        </w:trPr>
        <w:tc>
          <w:tcPr>
            <w:tcW w:w="577" w:type="dxa"/>
            <w:vMerge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автобусом из </w:t>
            </w:r>
            <w:proofErr w:type="spellStart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ениногорск</w:t>
            </w:r>
            <w:proofErr w:type="spellEnd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с.Тимяшево</w:t>
            </w:r>
            <w:proofErr w:type="spellEnd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 xml:space="preserve"> и из </w:t>
            </w:r>
            <w:proofErr w:type="spellStart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с.Тимяшево</w:t>
            </w:r>
            <w:proofErr w:type="spellEnd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г.Лениногорск</w:t>
            </w:r>
            <w:proofErr w:type="spellEnd"/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69071D" w:rsidRPr="004B248A" w:rsidRDefault="0069071D" w:rsidP="0069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71D" w:rsidRDefault="0069071D"/>
    <w:tbl>
      <w:tblPr>
        <w:tblpPr w:leftFromText="45" w:rightFromText="45" w:vertAnchor="text" w:tblpX="-893"/>
        <w:tblW w:w="10925" w:type="dxa"/>
        <w:tblCellSpacing w:w="0" w:type="dxa"/>
        <w:tblBorders>
          <w:top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700"/>
        <w:gridCol w:w="995"/>
        <w:gridCol w:w="1137"/>
        <w:gridCol w:w="1421"/>
        <w:gridCol w:w="996"/>
        <w:gridCol w:w="1137"/>
        <w:gridCol w:w="1961"/>
      </w:tblGrid>
      <w:tr w:rsidR="0069071D" w:rsidRPr="0069071D" w:rsidTr="004E1D97">
        <w:trPr>
          <w:trHeight w:val="1405"/>
          <w:tblCellSpacing w:w="0" w:type="dxa"/>
        </w:trPr>
        <w:tc>
          <w:tcPr>
            <w:tcW w:w="578" w:type="dxa"/>
            <w:shd w:val="clear" w:color="auto" w:fill="FFFFFF"/>
            <w:vAlign w:val="center"/>
            <w:hideMark/>
          </w:tcPr>
          <w:p w:rsidR="0069071D" w:rsidRPr="00080AD4" w:rsidRDefault="0069071D" w:rsidP="00AA7E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№</w:t>
            </w:r>
          </w:p>
          <w:p w:rsidR="0069071D" w:rsidRPr="00080AD4" w:rsidRDefault="0069071D" w:rsidP="00AA7E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69071D" w:rsidRPr="00080AD4" w:rsidRDefault="0069071D" w:rsidP="00AA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69071D" w:rsidRPr="00080AD4" w:rsidRDefault="0069071D" w:rsidP="00AA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69071D" w:rsidRPr="00080AD4" w:rsidRDefault="0069071D" w:rsidP="00AA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Трамвай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69071D" w:rsidRPr="00080AD4" w:rsidRDefault="0069071D" w:rsidP="00AA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Троллейбус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69071D" w:rsidRPr="00080AD4" w:rsidRDefault="0069071D" w:rsidP="00AA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69071D" w:rsidRPr="00080AD4" w:rsidRDefault="0069071D" w:rsidP="00AA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Провоз 1 места багажа</w:t>
            </w:r>
          </w:p>
        </w:tc>
        <w:tc>
          <w:tcPr>
            <w:tcW w:w="1961" w:type="dxa"/>
            <w:shd w:val="clear" w:color="auto" w:fill="FFFFFF"/>
            <w:vAlign w:val="center"/>
            <w:hideMark/>
          </w:tcPr>
          <w:p w:rsidR="0069071D" w:rsidRPr="00080AD4" w:rsidRDefault="0069071D" w:rsidP="00AA7E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tbl>
      <w:tblPr>
        <w:tblpPr w:leftFromText="45" w:rightFromText="45" w:vertAnchor="text" w:tblpX="-903"/>
        <w:tblW w:w="10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708"/>
        <w:gridCol w:w="1005"/>
        <w:gridCol w:w="1085"/>
        <w:gridCol w:w="1395"/>
        <w:gridCol w:w="993"/>
        <w:gridCol w:w="1208"/>
        <w:gridCol w:w="1974"/>
      </w:tblGrid>
      <w:tr w:rsidR="0069071D" w:rsidRPr="0069071D" w:rsidTr="004E1D97">
        <w:trPr>
          <w:trHeight w:val="285"/>
          <w:tblCellSpacing w:w="0" w:type="dxa"/>
        </w:trPr>
        <w:tc>
          <w:tcPr>
            <w:tcW w:w="547" w:type="dxa"/>
            <w:vMerge w:val="restart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4" w:type="dxa"/>
            <w:gridSpan w:val="6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1D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1974" w:type="dxa"/>
            <w:vMerge w:val="restart"/>
            <w:shd w:val="clear" w:color="auto" w:fill="FFFFFF"/>
            <w:vAlign w:val="center"/>
            <w:hideMark/>
          </w:tcPr>
          <w:p w:rsidR="0069071D" w:rsidRPr="0069071D" w:rsidRDefault="003E3B59" w:rsidP="00D10805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071D" w:rsidRPr="00E132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23.12.2016          №7-23/т</w:t>
              </w:r>
            </w:hyperlink>
          </w:p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Действуют с 31.01.2017</w:t>
            </w:r>
          </w:p>
        </w:tc>
      </w:tr>
      <w:tr w:rsidR="0069071D" w:rsidRPr="0069071D" w:rsidTr="004E1D97">
        <w:trPr>
          <w:trHeight w:val="585"/>
          <w:tblCellSpacing w:w="0" w:type="dxa"/>
        </w:trPr>
        <w:tc>
          <w:tcPr>
            <w:tcW w:w="547" w:type="dxa"/>
            <w:vMerge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D">
              <w:rPr>
                <w:rFonts w:ascii="Times New Roman" w:hAnsi="Times New Roman" w:cs="Times New Roman"/>
                <w:sz w:val="24"/>
                <w:szCs w:val="24"/>
              </w:rPr>
              <w:t>При приобретении билета в салоне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vMerge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1D" w:rsidRPr="0069071D" w:rsidTr="004E1D97">
        <w:trPr>
          <w:trHeight w:val="585"/>
          <w:tblCellSpacing w:w="0" w:type="dxa"/>
        </w:trPr>
        <w:tc>
          <w:tcPr>
            <w:tcW w:w="547" w:type="dxa"/>
            <w:vMerge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D">
              <w:rPr>
                <w:rFonts w:ascii="Times New Roman" w:hAnsi="Times New Roman" w:cs="Times New Roman"/>
                <w:sz w:val="24"/>
                <w:szCs w:val="24"/>
              </w:rPr>
              <w:t>При оплате билетами длительного пользования на 50 и более поездок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FFFFFF"/>
            <w:vAlign w:val="center"/>
            <w:hideMark/>
          </w:tcPr>
          <w:p w:rsidR="0069071D" w:rsidRPr="0069071D" w:rsidRDefault="0069071D" w:rsidP="00D1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45" w:rightFromText="45" w:vertAnchor="text" w:tblpX="-913"/>
        <w:tblW w:w="10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704"/>
        <w:gridCol w:w="992"/>
        <w:gridCol w:w="1134"/>
        <w:gridCol w:w="1419"/>
        <w:gridCol w:w="993"/>
        <w:gridCol w:w="1154"/>
        <w:gridCol w:w="1974"/>
      </w:tblGrid>
      <w:tr w:rsidR="0069071D" w:rsidRPr="002544DE" w:rsidTr="004E1D97">
        <w:trPr>
          <w:trHeight w:val="405"/>
          <w:tblCellSpacing w:w="0" w:type="dxa"/>
        </w:trPr>
        <w:tc>
          <w:tcPr>
            <w:tcW w:w="545" w:type="dxa"/>
            <w:vMerge w:val="restart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6" w:type="dxa"/>
            <w:gridSpan w:val="6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Мензелинск</w:t>
            </w:r>
          </w:p>
        </w:tc>
        <w:tc>
          <w:tcPr>
            <w:tcW w:w="1974" w:type="dxa"/>
            <w:vMerge w:val="restart"/>
            <w:shd w:val="clear" w:color="auto" w:fill="FFFFFF"/>
            <w:vAlign w:val="center"/>
          </w:tcPr>
          <w:p w:rsidR="00606132" w:rsidRDefault="00606132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9071D" w:rsidRDefault="003E3B59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69071D" w:rsidRPr="00606132">
                <w:rPr>
                  <w:rStyle w:val="a3"/>
                  <w:rFonts w:ascii="Times New Roman" w:hAnsi="Times New Roman" w:cs="Times New Roman"/>
                </w:rPr>
                <w:t>от 25.03.2020             №25-1/т-2020</w:t>
              </w:r>
            </w:hyperlink>
          </w:p>
          <w:p w:rsidR="00606132" w:rsidRPr="00606132" w:rsidRDefault="00606132" w:rsidP="002544DE">
            <w:pPr>
              <w:keepNext/>
              <w:keepLines/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69071D" w:rsidRPr="002544DE" w:rsidRDefault="0069071D" w:rsidP="002544DE">
            <w:pPr>
              <w:keepNext/>
              <w:keepLines/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544DE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>Действуют с 05.04.2020</w:t>
            </w:r>
          </w:p>
          <w:p w:rsidR="0069071D" w:rsidRPr="002544DE" w:rsidRDefault="0069071D" w:rsidP="002544DE">
            <w:pPr>
              <w:keepNext/>
              <w:keepLines/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9071D" w:rsidRPr="002544DE" w:rsidTr="004E1D97">
        <w:trPr>
          <w:trHeight w:val="405"/>
          <w:tblCellSpacing w:w="0" w:type="dxa"/>
        </w:trPr>
        <w:tc>
          <w:tcPr>
            <w:tcW w:w="545" w:type="dxa"/>
            <w:vMerge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При приобретении билета за наличный расчет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vMerge w:val="restart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974" w:type="dxa"/>
            <w:vMerge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9071D" w:rsidRPr="002544DE" w:rsidTr="004E1D97">
        <w:trPr>
          <w:trHeight w:val="405"/>
          <w:tblCellSpacing w:w="0" w:type="dxa"/>
        </w:trPr>
        <w:tc>
          <w:tcPr>
            <w:tcW w:w="545" w:type="dxa"/>
            <w:vMerge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При приобретении билета с помощью платежных (банковских) карт или иных электронных сре</w:t>
            </w:r>
            <w:proofErr w:type="gramStart"/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дств пл</w:t>
            </w:r>
            <w:proofErr w:type="gramEnd"/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атежа с технологией бесконтактной оплаты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vMerge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4" w:type="dxa"/>
            <w:vMerge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69071D" w:rsidRPr="002544DE" w:rsidTr="004E1D97">
        <w:trPr>
          <w:trHeight w:val="405"/>
          <w:tblCellSpacing w:w="0" w:type="dxa"/>
        </w:trPr>
        <w:tc>
          <w:tcPr>
            <w:tcW w:w="545" w:type="dxa"/>
            <w:vMerge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При оплате проезда билетом длительного пользования на 100 и более поездок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44D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vMerge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4" w:type="dxa"/>
            <w:vMerge/>
            <w:shd w:val="clear" w:color="auto" w:fill="FFFFFF"/>
            <w:vAlign w:val="center"/>
          </w:tcPr>
          <w:p w:rsidR="0069071D" w:rsidRPr="002544DE" w:rsidRDefault="0069071D" w:rsidP="002544DE">
            <w:pPr>
              <w:keepNext/>
              <w:keepLines/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</w:tbl>
    <w:tbl>
      <w:tblPr>
        <w:tblpPr w:leftFromText="45" w:rightFromText="45" w:vertAnchor="text" w:tblpX="-923"/>
        <w:tblW w:w="10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707"/>
        <w:gridCol w:w="1005"/>
        <w:gridCol w:w="1085"/>
        <w:gridCol w:w="1394"/>
        <w:gridCol w:w="993"/>
        <w:gridCol w:w="1183"/>
        <w:gridCol w:w="1994"/>
      </w:tblGrid>
      <w:tr w:rsidR="00D10805" w:rsidRPr="004B248A" w:rsidTr="003E3B59">
        <w:trPr>
          <w:trHeight w:val="307"/>
          <w:tblCellSpacing w:w="0" w:type="dxa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D10805" w:rsidRPr="00E12545" w:rsidRDefault="00D10805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367" w:type="dxa"/>
            <w:gridSpan w:val="6"/>
            <w:shd w:val="clear" w:color="auto" w:fill="FFFFFF"/>
            <w:vAlign w:val="center"/>
          </w:tcPr>
          <w:p w:rsidR="00D10805" w:rsidRPr="00E12545" w:rsidRDefault="00D10805" w:rsidP="002544DE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545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Набережные Челны</w:t>
            </w:r>
          </w:p>
        </w:tc>
        <w:tc>
          <w:tcPr>
            <w:tcW w:w="1994" w:type="dxa"/>
            <w:vMerge w:val="restart"/>
            <w:shd w:val="clear" w:color="auto" w:fill="FFFFFF"/>
            <w:vAlign w:val="center"/>
          </w:tcPr>
          <w:p w:rsidR="003E3B59" w:rsidRPr="003E3B59" w:rsidRDefault="003E3B59" w:rsidP="003E3B59">
            <w:pPr>
              <w:keepNext/>
              <w:keepLines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"https://kt.tatarstan.ru/transport-395606.htm?pub_id=2523946"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E3B5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от 14.10.2020 </w:t>
            </w:r>
          </w:p>
          <w:p w:rsidR="00D10805" w:rsidRDefault="003E3B59" w:rsidP="003E3B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B5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№ 109-5/</w:t>
            </w:r>
            <w:r w:rsidRPr="003E3B5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E3B5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3E3B59" w:rsidRDefault="003E3B59" w:rsidP="003E3B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B59" w:rsidRDefault="003E3B59" w:rsidP="003E3B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 01.11.2020</w:t>
            </w:r>
          </w:p>
          <w:p w:rsidR="003E3B59" w:rsidRPr="003E3B59" w:rsidRDefault="003E3B59" w:rsidP="003E3B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0805" w:rsidRPr="004B248A" w:rsidTr="003E3B59">
        <w:trPr>
          <w:trHeight w:val="457"/>
          <w:tblCellSpacing w:w="0" w:type="dxa"/>
        </w:trPr>
        <w:tc>
          <w:tcPr>
            <w:tcW w:w="564" w:type="dxa"/>
            <w:vMerge/>
            <w:shd w:val="clear" w:color="auto" w:fill="auto"/>
            <w:vAlign w:val="center"/>
          </w:tcPr>
          <w:p w:rsidR="00D10805" w:rsidRPr="004B248A" w:rsidRDefault="00D10805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:rsidR="00D10805" w:rsidRPr="001116CC" w:rsidRDefault="001116CC" w:rsidP="001116CC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единовременного билета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D10805" w:rsidRPr="004B248A" w:rsidRDefault="001116CC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0805" w:rsidRPr="004B248A" w:rsidRDefault="001116CC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shd w:val="clear" w:color="auto" w:fill="FFFFFF"/>
            <w:vAlign w:val="center"/>
          </w:tcPr>
          <w:p w:rsidR="00D10805" w:rsidRPr="00E12545" w:rsidRDefault="001116CC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94" w:type="dxa"/>
            <w:vMerge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805" w:rsidRPr="004B248A" w:rsidTr="003E3B59">
        <w:trPr>
          <w:trHeight w:val="351"/>
          <w:tblCellSpacing w:w="0" w:type="dxa"/>
        </w:trPr>
        <w:tc>
          <w:tcPr>
            <w:tcW w:w="564" w:type="dxa"/>
            <w:vMerge/>
            <w:shd w:val="clear" w:color="auto" w:fill="auto"/>
            <w:vAlign w:val="center"/>
          </w:tcPr>
          <w:p w:rsidR="00D10805" w:rsidRPr="004B248A" w:rsidRDefault="00D10805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При оплате проезда б</w:t>
            </w:r>
            <w:r w:rsidR="001116CC">
              <w:rPr>
                <w:rFonts w:ascii="Times New Roman" w:hAnsi="Times New Roman" w:cs="Times New Roman"/>
                <w:sz w:val="24"/>
                <w:szCs w:val="24"/>
              </w:rPr>
              <w:t>илетами длительного пользования на 100 поездок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D10805" w:rsidRPr="004B248A" w:rsidRDefault="001116CC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10805" w:rsidRPr="004B248A" w:rsidRDefault="001116CC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4781" w:rsidRDefault="00664781" w:rsidP="0069071D"/>
    <w:p w:rsidR="001116CC" w:rsidRDefault="001116CC" w:rsidP="0069071D"/>
    <w:p w:rsidR="001116CC" w:rsidRPr="001116CC" w:rsidRDefault="001116CC" w:rsidP="0069071D"/>
    <w:tbl>
      <w:tblPr>
        <w:tblpPr w:leftFromText="45" w:rightFromText="45" w:vertAnchor="text" w:tblpX="-893"/>
        <w:tblW w:w="10925" w:type="dxa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700"/>
        <w:gridCol w:w="995"/>
        <w:gridCol w:w="1137"/>
        <w:gridCol w:w="1421"/>
        <w:gridCol w:w="996"/>
        <w:gridCol w:w="1137"/>
        <w:gridCol w:w="1961"/>
      </w:tblGrid>
      <w:tr w:rsidR="00D10805" w:rsidRPr="0069071D" w:rsidTr="004E1D97">
        <w:trPr>
          <w:trHeight w:val="1405"/>
          <w:tblCellSpacing w:w="0" w:type="dxa"/>
        </w:trPr>
        <w:tc>
          <w:tcPr>
            <w:tcW w:w="578" w:type="dxa"/>
            <w:shd w:val="clear" w:color="auto" w:fill="FFFFFF"/>
            <w:vAlign w:val="center"/>
            <w:hideMark/>
          </w:tcPr>
          <w:p w:rsidR="00D10805" w:rsidRPr="00080AD4" w:rsidRDefault="00D10805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№</w:t>
            </w:r>
          </w:p>
          <w:p w:rsidR="00D10805" w:rsidRPr="00080AD4" w:rsidRDefault="00D10805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D10805" w:rsidRPr="00080AD4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D10805" w:rsidRPr="00080AD4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D10805" w:rsidRPr="00080AD4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Трамвай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D10805" w:rsidRPr="00080AD4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Троллейбус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D10805" w:rsidRPr="00080AD4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</w:t>
            </w:r>
          </w:p>
        </w:tc>
        <w:tc>
          <w:tcPr>
            <w:tcW w:w="1137" w:type="dxa"/>
            <w:shd w:val="clear" w:color="auto" w:fill="FFFFFF"/>
            <w:vAlign w:val="center"/>
            <w:hideMark/>
          </w:tcPr>
          <w:p w:rsidR="00D10805" w:rsidRPr="00080AD4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Провоз 1 места багажа</w:t>
            </w:r>
          </w:p>
        </w:tc>
        <w:tc>
          <w:tcPr>
            <w:tcW w:w="1961" w:type="dxa"/>
            <w:shd w:val="clear" w:color="auto" w:fill="FFFFFF"/>
            <w:vAlign w:val="center"/>
            <w:hideMark/>
          </w:tcPr>
          <w:p w:rsidR="00D10805" w:rsidRPr="00080AD4" w:rsidRDefault="00D10805" w:rsidP="0025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tbl>
      <w:tblPr>
        <w:tblpPr w:leftFromText="45" w:rightFromText="45" w:vertAnchor="text" w:tblpX="-913"/>
        <w:tblW w:w="10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83"/>
        <w:gridCol w:w="1005"/>
        <w:gridCol w:w="1100"/>
        <w:gridCol w:w="33"/>
        <w:gridCol w:w="1398"/>
        <w:gridCol w:w="19"/>
        <w:gridCol w:w="974"/>
        <w:gridCol w:w="19"/>
        <w:gridCol w:w="1134"/>
        <w:gridCol w:w="1984"/>
      </w:tblGrid>
      <w:tr w:rsidR="00D10805" w:rsidRPr="004B248A" w:rsidTr="003E3B59">
        <w:trPr>
          <w:trHeight w:val="225"/>
          <w:tblCellSpacing w:w="0" w:type="dxa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5" w:type="dxa"/>
            <w:gridSpan w:val="9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3E3B59" w:rsidRPr="003E3B59" w:rsidRDefault="003E3B59" w:rsidP="003E3B59">
            <w:pPr>
              <w:keepNext/>
              <w:keepLines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>HYPERLINK "https://kt.tatarstan.ru/transport-395606.htm?pub_id=2523958"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116CC" w:rsidRPr="003E3B5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от 14.</w:t>
            </w:r>
            <w:r w:rsidR="001116CC" w:rsidRPr="003E3B5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16CC" w:rsidRPr="003E3B5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16CC" w:rsidRPr="003E3B5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.2020 </w:t>
            </w:r>
          </w:p>
          <w:p w:rsidR="00D10805" w:rsidRDefault="001116CC" w:rsidP="003E3B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B5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№ 110-6/т-2020</w:t>
            </w:r>
            <w:r w:rsidR="003E3B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3E3B59" w:rsidRDefault="003E3B59" w:rsidP="003E3B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B59" w:rsidRPr="003E3B59" w:rsidRDefault="003E3B59" w:rsidP="003E3B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 01.11.2020</w:t>
            </w:r>
          </w:p>
        </w:tc>
      </w:tr>
      <w:tr w:rsidR="00080AD4" w:rsidRPr="0064174D" w:rsidTr="003E3B59">
        <w:trPr>
          <w:trHeight w:val="450"/>
          <w:tblCellSpacing w:w="0" w:type="dxa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/>
            <w:vAlign w:val="center"/>
            <w:hideMark/>
          </w:tcPr>
          <w:p w:rsidR="00D10805" w:rsidRPr="004B248A" w:rsidRDefault="001116CC" w:rsidP="001116CC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единовременного билета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D10805" w:rsidRPr="004B248A" w:rsidRDefault="001116CC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  <w:hideMark/>
          </w:tcPr>
          <w:p w:rsidR="00D10805" w:rsidRPr="004B248A" w:rsidRDefault="001116CC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D10805" w:rsidRPr="004B248A" w:rsidRDefault="001116CC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D10805" w:rsidRPr="0064174D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D4" w:rsidRPr="004B248A" w:rsidTr="003E3B59">
        <w:trPr>
          <w:trHeight w:val="150"/>
          <w:tblCellSpacing w:w="0" w:type="dxa"/>
        </w:trPr>
        <w:tc>
          <w:tcPr>
            <w:tcW w:w="576" w:type="dxa"/>
            <w:vMerge/>
            <w:shd w:val="clear" w:color="auto" w:fill="auto"/>
            <w:vAlign w:val="center"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/>
            <w:vAlign w:val="center"/>
          </w:tcPr>
          <w:p w:rsidR="00D10805" w:rsidRPr="004B248A" w:rsidRDefault="00D10805" w:rsidP="001116CC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749">
              <w:rPr>
                <w:rFonts w:ascii="Times New Roman" w:hAnsi="Times New Roman" w:cs="Times New Roman"/>
                <w:sz w:val="24"/>
                <w:szCs w:val="24"/>
              </w:rPr>
              <w:t>При оплате проезда билетом</w:t>
            </w:r>
            <w:r w:rsidR="001116CC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длительного пользования на 100 поездок 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D10805" w:rsidRPr="004B248A" w:rsidRDefault="001116CC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10805" w:rsidRPr="004B248A" w:rsidRDefault="001116CC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D10805" w:rsidRPr="004B248A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05" w:rsidRPr="004B248A" w:rsidTr="004E1D97">
        <w:trPr>
          <w:trHeight w:val="60"/>
          <w:tblCellSpacing w:w="0" w:type="dxa"/>
        </w:trPr>
        <w:tc>
          <w:tcPr>
            <w:tcW w:w="576" w:type="dxa"/>
            <w:vMerge w:val="restart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5" w:type="dxa"/>
            <w:gridSpan w:val="9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D10805" w:rsidRDefault="003E3B59" w:rsidP="002544DE">
            <w:pPr>
              <w:keepNext/>
              <w:keepLines/>
              <w:spacing w:after="12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6" w:history="1">
              <w:r w:rsidR="00D10805" w:rsidRPr="001433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2</w:t>
              </w:r>
              <w:r w:rsidR="00D10805" w:rsidRPr="001433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10805" w:rsidRPr="001433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.03.2014 </w:t>
              </w:r>
              <w:r w:rsidR="00AA7E6C" w:rsidRPr="001433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                 </w:t>
              </w:r>
              <w:r w:rsidR="00D10805" w:rsidRPr="001433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№7-7/т</w:t>
              </w:r>
            </w:hyperlink>
          </w:p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Действую</w:t>
            </w:r>
            <w:r w:rsidRPr="0064174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т с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19</w:t>
            </w:r>
            <w:r w:rsidRPr="0064174D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.04.2014</w:t>
            </w:r>
          </w:p>
        </w:tc>
      </w:tr>
      <w:tr w:rsidR="00D10805" w:rsidRPr="0064174D" w:rsidTr="004E1D97">
        <w:trPr>
          <w:trHeight w:val="585"/>
          <w:tblCellSpacing w:w="0" w:type="dxa"/>
        </w:trPr>
        <w:tc>
          <w:tcPr>
            <w:tcW w:w="576" w:type="dxa"/>
            <w:vMerge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При приобретении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салоне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 w:val="restart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D10805" w:rsidRPr="0064174D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05" w:rsidRPr="004B248A" w:rsidTr="004E1D97">
        <w:trPr>
          <w:trHeight w:val="915"/>
          <w:tblCellSpacing w:w="0" w:type="dxa"/>
        </w:trPr>
        <w:tc>
          <w:tcPr>
            <w:tcW w:w="576" w:type="dxa"/>
            <w:vMerge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/>
            <w:vAlign w:val="center"/>
            <w:hideMark/>
          </w:tcPr>
          <w:p w:rsidR="00D10805" w:rsidRPr="00967D99" w:rsidRDefault="00D10805" w:rsidP="002544DE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При оплате проезда билетом длительного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льзования на 50 и более поездок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D10805" w:rsidRPr="004B248A" w:rsidRDefault="00D10805" w:rsidP="002544D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71D" w:rsidRPr="001433D3" w:rsidRDefault="0069071D" w:rsidP="001433D3">
      <w:pPr>
        <w:keepNext/>
        <w:keepLines/>
        <w:rPr>
          <w:lang w:val="en-US"/>
        </w:rPr>
      </w:pPr>
    </w:p>
    <w:sectPr w:rsidR="0069071D" w:rsidRPr="0014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DD"/>
    <w:rsid w:val="00080AD4"/>
    <w:rsid w:val="001116CC"/>
    <w:rsid w:val="001433D3"/>
    <w:rsid w:val="002544DE"/>
    <w:rsid w:val="002839A9"/>
    <w:rsid w:val="003663B0"/>
    <w:rsid w:val="003E3B59"/>
    <w:rsid w:val="004E1D97"/>
    <w:rsid w:val="00606132"/>
    <w:rsid w:val="00664781"/>
    <w:rsid w:val="0069071D"/>
    <w:rsid w:val="00A975DD"/>
    <w:rsid w:val="00AA7E6C"/>
    <w:rsid w:val="00B5742B"/>
    <w:rsid w:val="00BA157D"/>
    <w:rsid w:val="00C55977"/>
    <w:rsid w:val="00D10805"/>
    <w:rsid w:val="00E132D5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63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6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.tatarstan.ru/rus/transport-395606.htm?pub_id=2283698" TargetMode="External"/><Relationship Id="rId13" Type="http://schemas.openxmlformats.org/officeDocument/2006/relationships/hyperlink" Target="https://kt.tatarstan.ru/rus/transport-395606.htm?pub_id=871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rus/npa_kabmin/post/?npa_id=510646" TargetMode="External"/><Relationship Id="rId12" Type="http://schemas.openxmlformats.org/officeDocument/2006/relationships/hyperlink" Target="https://kt.tatarstan.ru/rus/transport-395606.htm?pub_id=7281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t.tatarstan.ru/rus/transport-395606.htm?pub_id=2344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t.tatarstan.ru/rus/transport-395606.htm?pub_id=2173850" TargetMode="External"/><Relationship Id="rId11" Type="http://schemas.openxmlformats.org/officeDocument/2006/relationships/hyperlink" Target="http://kt.tatarstan.ru/rus/transport-395606.htm?pub_id=19962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t.tatarstan.ru/rus/transport-395606.htm?pub_id=2283694" TargetMode="External"/><Relationship Id="rId10" Type="http://schemas.openxmlformats.org/officeDocument/2006/relationships/hyperlink" Target="http://kt.tatarstan.ru/rus/transport-395606.htm?pub_id=1996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.tatarstan.ru/rus/transport-395606.htm?pub_id=1530985" TargetMode="External"/><Relationship Id="rId14" Type="http://schemas.openxmlformats.org/officeDocument/2006/relationships/hyperlink" Target="https://kt.tatarstan.ru/rus/transport-395606.htm?pub_id=837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8461-1396-48F0-9C27-05F3E5FE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Юлия Владимировна</dc:creator>
  <cp:keywords/>
  <dc:description/>
  <cp:lastModifiedBy>Назипов Шамиль Ленарович</cp:lastModifiedBy>
  <cp:revision>7</cp:revision>
  <dcterms:created xsi:type="dcterms:W3CDTF">2020-05-21T12:40:00Z</dcterms:created>
  <dcterms:modified xsi:type="dcterms:W3CDTF">2020-10-28T06:08:00Z</dcterms:modified>
</cp:coreProperties>
</file>